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様式第１号（第７条関係）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autoSpaceDE w:val="0"/>
        <w:autoSpaceDN w:val="0"/>
        <w:ind w:left="21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880" w:leftChars="24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sz w:val="24"/>
          <w:fitText w:val="3840" w:id="1"/>
        </w:rPr>
        <w:t>補助金等交付申請</w:t>
      </w:r>
      <w:r>
        <w:rPr>
          <w:rFonts w:hint="eastAsia" w:ascii="ＭＳ 明朝" w:hAnsi="ＭＳ 明朝" w:eastAsia="ＭＳ 明朝"/>
          <w:sz w:val="24"/>
          <w:fitText w:val="3840" w:id="1"/>
        </w:rPr>
        <w:t>書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倉吉市観光誘客イベント事業補助金の交付を受けたいので、倉吉市補助金等交付規則第５条の規定により、次のとおり申請します。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補助事業等の名称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算定基準額（見込み）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交付申請額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添付資料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事業計画書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収支予算書（に準ずる書類）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様式第２号（第７条、第９条、第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倉吉市観光誘客イベント事業計画（報告）書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１　団体概要</w:t>
      </w:r>
    </w:p>
    <w:tbl>
      <w:tblPr>
        <w:tblStyle w:val="11"/>
        <w:tblW w:w="91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6616"/>
      </w:tblGrid>
      <w:tr>
        <w:trPr>
          <w:trHeight w:val="368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89" w:hanging="189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事業実施主体</w:t>
            </w:r>
          </w:p>
        </w:tc>
        <w:tc>
          <w:tcPr>
            <w:tcW w:w="6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（団体名）</w:t>
            </w:r>
          </w:p>
        </w:tc>
      </w:tr>
      <w:tr>
        <w:trPr>
          <w:trHeight w:val="360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（所在地）</w:t>
            </w:r>
          </w:p>
        </w:tc>
      </w:tr>
      <w:tr>
        <w:trPr>
          <w:trHeight w:val="64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（連絡先）電話番号</w:t>
            </w: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E-mail</w:t>
            </w:r>
          </w:p>
        </w:tc>
      </w:tr>
      <w:tr>
        <w:trPr>
          <w:trHeight w:val="42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89" w:hanging="189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（構成人数）　　　　　　　　　人</w:t>
            </w:r>
          </w:p>
        </w:tc>
      </w:tr>
      <w:tr>
        <w:trPr>
          <w:trHeight w:val="114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（団体の主たる活動内容・活動実績）</w:t>
            </w: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</w:p>
        </w:tc>
      </w:tr>
    </w:tbl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２　事業計画</w:t>
      </w:r>
    </w:p>
    <w:tbl>
      <w:tblPr>
        <w:tblStyle w:val="23"/>
        <w:tblW w:w="0" w:type="auto"/>
        <w:jc w:val="left"/>
        <w:tblInd w:w="85" w:type="dxa"/>
        <w:tblLayout w:type="fixed"/>
        <w:tblLook w:firstRow="1" w:lastRow="0" w:firstColumn="1" w:lastColumn="0" w:noHBand="0" w:noVBand="1" w:val="04A0"/>
      </w:tblPr>
      <w:tblGrid>
        <w:gridCol w:w="2520"/>
        <w:gridCol w:w="6630"/>
      </w:tblGrid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事業名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事業目的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事業を計画するに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至った経緯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期待できる事業効果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事業実施場所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事業実施スケジュール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具体的な内容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（事業実施体制）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予定参加数（人）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周知方法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事業効果（事業後）</w:t>
            </w:r>
            <w:bookmarkStart w:id="0" w:name="_GoBack"/>
            <w:bookmarkEnd w:id="0"/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その他特筆すべき事項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様式第３号（第７条、第８条、第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17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</w:p>
    <w:p>
      <w:pPr>
        <w:pStyle w:val="17"/>
        <w:autoSpaceDE w:val="0"/>
        <w:autoSpaceDN w:val="0"/>
        <w:rPr>
          <w:rFonts w:hint="eastAsia"/>
        </w:rPr>
      </w:pPr>
    </w:p>
    <w:p>
      <w:pPr>
        <w:pStyle w:val="20"/>
        <w:tabs>
          <w:tab w:val="clear" w:pos="9041"/>
          <w:tab w:val="right" w:leader="none" w:pos="9450"/>
        </w:tabs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１　収入の部</w:t>
      </w:r>
      <w:r>
        <w:rPr>
          <w:rFonts w:hint="eastAsia"/>
        </w:rPr>
        <w:br w:type="textWrapping" w:clear="none"/>
      </w:r>
      <w:r>
        <w:rPr>
          <w:rFonts w:hint="eastAsia"/>
        </w:rPr>
        <w:t>（補助金を独立した項目とし、その他全ての財源を明記すること。）</w:t>
      </w:r>
      <w:r>
        <w:rPr>
          <w:rFonts w:hint="eastAsia"/>
        </w:rPr>
        <w:tab/>
      </w:r>
      <w:r>
        <w:rPr>
          <w:rFonts w:hint="eastAsia"/>
        </w:rPr>
        <w:t>（単位：円※１）</w:t>
      </w:r>
    </w:p>
    <w:tbl>
      <w:tblPr>
        <w:tblStyle w:val="2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12"/>
        <w:gridCol w:w="1813"/>
        <w:gridCol w:w="1812"/>
        <w:gridCol w:w="2025"/>
        <w:gridCol w:w="1600"/>
      </w:tblGrid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（予算額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※２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増減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20"/>
        <w:autoSpaceDE w:val="0"/>
        <w:autoSpaceDN w:val="0"/>
        <w:rPr>
          <w:rFonts w:hint="eastAsia"/>
        </w:rPr>
      </w:pPr>
    </w:p>
    <w:p>
      <w:pPr>
        <w:pStyle w:val="20"/>
        <w:tabs>
          <w:tab w:val="clear" w:pos="9041"/>
          <w:tab w:val="right" w:leader="none" w:pos="9450"/>
        </w:tabs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２　支出の部（計の額が１収入の部の計の額と一致すること。）</w:t>
      </w:r>
      <w:r>
        <w:rPr>
          <w:rFonts w:hint="eastAsia"/>
        </w:rPr>
        <w:tab/>
      </w:r>
      <w:r>
        <w:rPr>
          <w:rFonts w:hint="eastAsia"/>
        </w:rPr>
        <w:t>（単位：円※１）</w:t>
      </w:r>
    </w:p>
    <w:tbl>
      <w:tblPr>
        <w:tblStyle w:val="2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12"/>
        <w:gridCol w:w="1813"/>
        <w:gridCol w:w="1812"/>
        <w:gridCol w:w="2025"/>
        <w:gridCol w:w="1600"/>
      </w:tblGrid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（予算額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※２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増減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20"/>
        <w:autoSpaceDE w:val="0"/>
        <w:autoSpaceDN w:val="0"/>
        <w:rPr>
          <w:rFonts w:hint="eastAsia"/>
        </w:rPr>
      </w:pP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※１　収支予算書の場合は、事業の内容に応じて、千円とすることができること。</w:t>
      </w: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※２　収支予算書の場合は、前年度予算（決算）額等の予算額と対比すべき額又は空欄とすること。</w:t>
      </w: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※３　１収入の部・２支出の部のそれぞれで項（行）が不足する場合は、これを追加すること。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様式第４条（第９条関係）</w:t>
      </w:r>
    </w:p>
    <w:p>
      <w:pPr>
        <w:pStyle w:val="0"/>
        <w:autoSpaceDE w:val="0"/>
        <w:autoSpaceDN w:val="0"/>
        <w:ind w:left="6720" w:leftChars="3200" w:firstLine="840" w:firstLineChars="4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autoSpaceDE w:val="0"/>
        <w:autoSpaceDN w:val="0"/>
        <w:ind w:left="21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880" w:leftChars="24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ind w:left="0" w:leftChars="0" w:firstLine="5250" w:firstLineChars="250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補助事業等変更（中止・廃止）承認申請書</w:t>
      </w: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20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月　日　第　　号で交付決定（内示）のあった倉吉市観光誘客イベント事業補助金について、次のとおり変更（中止・廃止）したいので、倉吉市補助金等交付規則第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条第３項の規定により申請します。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補助金等の名称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交付決定（内示）額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変更（中止・廃止）後の額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tabs>
          <w:tab w:val="right" w:leader="none" w:pos="5460"/>
        </w:tabs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差　引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円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変更（中止・廃止）の時期　　　　　年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変更（中止・廃止）の理由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添付書類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変更（中止・廃止）後の事業計画書</w:t>
      </w:r>
    </w:p>
    <w:p>
      <w:pPr>
        <w:pStyle w:val="0"/>
        <w:autoSpaceDE w:val="0"/>
        <w:autoSpaceDN w:val="0"/>
        <w:ind w:left="210" w:leftChars="0" w:right="0" w:righ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変更（中止・廃止）後の終始予算書（に準ずる書類）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ind w:left="6720" w:leftChars="3200" w:firstLine="840" w:firstLineChars="4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autoSpaceDE w:val="0"/>
        <w:autoSpaceDN w:val="0"/>
        <w:ind w:left="21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880" w:leftChars="24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補助事業等実績報告書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月　日　第　　号で交付決定のあった倉吉市観光誘客イベント事業補助金</w:t>
      </w:r>
      <w:r>
        <w:rPr>
          <w:rFonts w:hint="eastAsia" w:ascii="ＭＳ 明朝" w:hAnsi="ＭＳ 明朝" w:eastAsia="ＭＳ 明朝"/>
          <w:u w:val="none" w:color="auto"/>
        </w:rPr>
        <w:t>の実績</w:t>
      </w:r>
      <w:r>
        <w:rPr>
          <w:rFonts w:hint="eastAsia" w:ascii="ＭＳ 明朝" w:hAnsi="ＭＳ 明朝" w:eastAsia="ＭＳ 明朝"/>
        </w:rPr>
        <w:t>について、倉吉市補助金等交付規則第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条第１項の規定により、次のとおり報告します。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</w:p>
    <w:p>
      <w:pPr>
        <w:pStyle w:val="17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7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倉吉市観光誘客イベント事業補助金</w:t>
            </w:r>
          </w:p>
        </w:tc>
      </w:tr>
      <w:tr>
        <w:trPr>
          <w:trHeight w:val="567" w:hRule="atLeast"/>
        </w:trPr>
        <w:tc>
          <w:tcPr>
            <w:tcW w:w="19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算定基準額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</w:tr>
      <w:tr>
        <w:trPr>
          <w:trHeight w:val="567" w:hRule="atLeast"/>
        </w:trPr>
        <w:tc>
          <w:tcPr>
            <w:tcW w:w="191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</w:rPr>
              <w:t>実　　績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3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事業報告書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収支決算書（に準ずる書類）</w:t>
            </w:r>
          </w:p>
        </w:tc>
        <w:tc>
          <w:tcPr>
            <w:tcW w:w="357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9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</w:p>
    <w:sectPr>
      <w:footerReference r:id="rId5" w:type="default"/>
      <w:pgSz w:w="11906" w:h="16838"/>
      <w:pgMar w:top="1417" w:right="1417" w:bottom="1134" w:left="1417" w:header="851" w:footer="850" w:gutter="0"/>
      <w:pgBorders w:zOrder="front" w:display="allPages" w:offsetFrom="page"/>
      <w:cols w:space="720"/>
      <w:textDirection w:val="lrTb"/>
      <w:docGrid w:type="linesAndChars" w:linePitch="357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4_見出し（規程形式）"/>
    <w:basedOn w:val="17"/>
    <w:next w:val="19"/>
    <w:link w:val="0"/>
    <w:uiPriority w:val="0"/>
    <w:qFormat/>
    <w:pPr>
      <w:ind w:left="100" w:leftChars="100"/>
      <w:outlineLvl w:val="1"/>
    </w:pPr>
  </w:style>
  <w:style w:type="paragraph" w:styleId="20" w:customStyle="1">
    <w:name w:val="03_号～その細目（規程形式）"/>
    <w:basedOn w:val="18"/>
    <w:next w:val="20"/>
    <w:link w:val="0"/>
    <w:uiPriority w:val="0"/>
    <w:qFormat/>
    <w:pPr>
      <w:ind w:left="100" w:leftChars="10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5</Pages>
  <Words>6</Words>
  <Characters>1176</Characters>
  <Application>JUST Note</Application>
  <Lines>727</Lines>
  <Paragraphs>101</Paragraphs>
  <CharactersWithSpaces>1267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友理</dc:creator>
  <cp:lastModifiedBy>安達 慶星</cp:lastModifiedBy>
  <dcterms:created xsi:type="dcterms:W3CDTF">2024-12-17T06:52:00Z</dcterms:created>
  <dcterms:modified xsi:type="dcterms:W3CDTF">2025-01-10T05:07:30Z</dcterms:modified>
  <cp:revision>32</cp:revision>
</cp:coreProperties>
</file>